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09" w:rsidRPr="00844F1F" w:rsidRDefault="00330E5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Трибология негіздері емтихан сұрақтары</w:t>
      </w:r>
      <w:r w:rsidR="00DD65E5">
        <w:rPr>
          <w:rFonts w:ascii="Times New Roman" w:hAnsi="Times New Roman" w:cs="Times New Roman"/>
          <w:sz w:val="28"/>
          <w:szCs w:val="28"/>
          <w:lang w:val="kk-KZ"/>
        </w:rPr>
        <w:t xml:space="preserve"> 4 курс механика</w:t>
      </w:r>
      <w:bookmarkStart w:id="0" w:name="_GoBack"/>
      <w:bookmarkEnd w:id="0"/>
    </w:p>
    <w:p w:rsidR="00330E5F" w:rsidRPr="00844F1F" w:rsidRDefault="00330E5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2 кредит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Деформацияланатын наноматериалдардың алынуының технологиялық аспектілері және қолданылуы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30E5F" w:rsidRPr="00844F1F" w:rsidRDefault="00330E5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Жанасу бетіне баға беріңіз және анализ жасаңыз</w:t>
      </w:r>
    </w:p>
    <w:p w:rsidR="00330E5F" w:rsidRPr="00844F1F" w:rsidRDefault="00844F1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Тангенциалды тербеліс кезіндегі энергияның  таралу механизмі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Машина динамикасында модельдеу объектісі ретіндегі үйкеліс түйіні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түйініндегі динамикалық жүктеменің шамасын бағалаудың жалпы сұлбасы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Құрылыс, құрылым және үйкеліс жұбы материалының ақаулары.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Беткі қабаттардың физикалық қасиеттері.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Механикалық жөндеудің беткі қабаттың жұмыс қасиеттеріне әсер етуі.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Беттің тегіс еместігінің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Механикалық жөндеудің беткі қабаттың жұмыс қасиеттеріне әсер етуі.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Беттің тегіс еместігінің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Материалдар бұзылуының активациялық параметрлерінің белгілі бағалау әдістері.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Склерометрлеу кезіндегі материалдардың активациялық параметрлерін бағалаудың жаңа әдісін өңдеу мен теориялық негіздеу.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Құрылыс теориясы, табиғи қасиеттері және беткі қабаттардың материалы туралы кейбір қысқа сипаттама.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Майлау материалдарының термомеханикалық деструкциясының  энергиясын бағалауда склерометрияны пайдалану.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Тозудың түрлері мен негізгі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Шаршаңқы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Абразивті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Коррозиялық-механикалық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. Сутекті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Тозудың кинетикалық интерпретациясы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Тозудың термодинамикалық интерпретациясы.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Беттік қабаттардың қалпын зерттеудегі физикалық әдістер. Тозудың факторографиясы.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Трибологиялық зерттеудегі рентген әдістерін қолдану.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Ұшақтың шасси шарнирлерінің тозуының зерттеу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Шойын беттерінің тозуының зерттелу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Титан құймаларының фреттинг-коррозияға ұшырауының жалпылама зерттеу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 модельдеу туралы жалпы түсінік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Тасымалдау машиналарының сәйкес үйкеліс түйіні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түйіндерінің конструкциялы материалдары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Тозудың жаңа кинетикалық моделін өңдеудегі қолданылған жүйелер түсінігі</w:t>
      </w:r>
    </w:p>
    <w:p w:rsidR="00844F1F" w:rsidRPr="00844F1F" w:rsidRDefault="00844F1F" w:rsidP="00844F1F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Өңдеу процесі мен тозудың кинетикалық моделінің сипаттамасы.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Өңдеу тәжірибелесі және майлау материалдарына құрамында фторы бар заттарды қолдану.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lastRenderedPageBreak/>
        <w:t>Үйкеліс түйіндерінің жоғары қолдану қасиеттерімен қамтамасыз ету әдістері.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Тасымалдау машиналарын көшіру кезіндегі үйкеліс түйіндерін сенімділікпен қамтамасыз ету.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түйіндерінің тозуға жоғары төзімділікпен қамтамасыз етудің технологиялық әдістері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 бөлшектерін жуудың жаңа техникасы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Трибологиядағы Ребиндер эффектісі. Жасанды қоздырылған трибожүйелердің тұрақтылығы.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Энтропияның өзгеруі бойынша триботүйісудің тозуға төзімділігін болжау.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жұптары беттеріндегі сызат. Энтропияның көрсетуі бойынша алтытүйінді гидроприводты машинаның жұмыс істеу қабілеттілігін анықтау.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Трибожүйелердің өздік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жинақталуы. Жұмыс майының параметрлері бойынша тозу процесін модельдеу.</w:t>
      </w:r>
    </w:p>
    <w:p w:rsidR="00844F1F" w:rsidRPr="00844F1F" w:rsidRDefault="00844F1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44F1F" w:rsidRPr="0084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717"/>
    <w:multiLevelType w:val="hybridMultilevel"/>
    <w:tmpl w:val="74E0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5F"/>
    <w:rsid w:val="00330E5F"/>
    <w:rsid w:val="00556609"/>
    <w:rsid w:val="00844F1F"/>
    <w:rsid w:val="00DD65E5"/>
    <w:rsid w:val="00E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Бек</cp:lastModifiedBy>
  <cp:revision>2</cp:revision>
  <dcterms:created xsi:type="dcterms:W3CDTF">2017-11-25T14:51:00Z</dcterms:created>
  <dcterms:modified xsi:type="dcterms:W3CDTF">2017-11-25T15:10:00Z</dcterms:modified>
</cp:coreProperties>
</file>